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Layout w:type="fixed"/>
        <w:tblCellMar>
          <w:left w:w="0" w:type="dxa"/>
          <w:right w:w="0" w:type="dxa"/>
        </w:tblCellMar>
        <w:tblLook w:val="04A0" w:firstRow="1" w:lastRow="0" w:firstColumn="1" w:lastColumn="0" w:noHBand="0" w:noVBand="1"/>
      </w:tblPr>
      <w:tblGrid>
        <w:gridCol w:w="3402"/>
        <w:gridCol w:w="6804"/>
      </w:tblGrid>
      <w:tr w:rsidR="00FF4145" w:rsidTr="0018307C">
        <w:trPr>
          <w:trHeight w:hRule="exact" w:val="1843"/>
        </w:trPr>
        <w:tc>
          <w:tcPr>
            <w:tcW w:w="3402" w:type="dxa"/>
            <w:shd w:val="clear" w:color="auto" w:fill="auto"/>
          </w:tcPr>
          <w:p w:rsidR="00FF4145" w:rsidRDefault="00FF4145" w:rsidP="00BC4F02">
            <w:pPr>
              <w:pStyle w:val="Heading1"/>
            </w:pPr>
          </w:p>
        </w:tc>
        <w:tc>
          <w:tcPr>
            <w:tcW w:w="6804" w:type="dxa"/>
            <w:shd w:val="clear" w:color="auto" w:fill="auto"/>
          </w:tcPr>
          <w:p w:rsidR="00FF4145" w:rsidRDefault="0018307C" w:rsidP="008202D4">
            <w:pPr>
              <w:pStyle w:val="IWM-DocumentType"/>
            </w:pPr>
            <w:r w:rsidRPr="0018307C">
              <w:t>Becoming a Volunteer</w:t>
            </w:r>
          </w:p>
          <w:p w:rsidR="00674361" w:rsidRPr="00674361" w:rsidRDefault="00674361" w:rsidP="008202D4">
            <w:pPr>
              <w:pStyle w:val="IWM-DocSubtitle"/>
            </w:pPr>
          </w:p>
        </w:tc>
      </w:tr>
    </w:tbl>
    <w:p w:rsidR="0018307C" w:rsidRDefault="0018307C" w:rsidP="0018307C">
      <w:pPr>
        <w:jc w:val="both"/>
      </w:pPr>
      <w:r w:rsidRPr="0018307C">
        <w:t>Volunteers make a crucial contribution to the operation and continued development of Imperial War Museums (IWM).  This leaflet seeks to provide the first time enquirer with a more detailed insight into the volunteer programme now operated at our three London Branches.  It al</w:t>
      </w:r>
      <w:bookmarkStart w:id="0" w:name="_GoBack"/>
      <w:bookmarkEnd w:id="0"/>
      <w:r w:rsidRPr="0018307C">
        <w:t>so includes information on what steps to take if you would like to volunteer at one or more of them.</w:t>
      </w:r>
    </w:p>
    <w:p w:rsidR="0018307C" w:rsidRPr="0018307C" w:rsidRDefault="0018307C" w:rsidP="0018307C">
      <w:pPr>
        <w:pStyle w:val="Heading1"/>
        <w:jc w:val="both"/>
      </w:pPr>
      <w:r w:rsidRPr="0018307C">
        <w:t>Current Options for Involvement</w:t>
      </w:r>
    </w:p>
    <w:p w:rsidR="0018307C" w:rsidRDefault="0018307C" w:rsidP="0018307C">
      <w:pPr>
        <w:jc w:val="both"/>
      </w:pPr>
      <w:r>
        <w:t>Within London IWM currently involves adult (18+) volunteers at its three branches. These are HMS Belfast, Churchill War Rooms and IWM London. Section requirements vary as projects begin or complete but openings can include collections support, engaging with visitors, Friends membership operations, a range of specialist office support roles and collections care. Volunteer opportunities exist for both weekday and weekend roles but there are currently no regular evening roles available. For the latest picture on section recruitment needs and our current voluntary roles contact the Volunteer Programme Manager.</w:t>
      </w:r>
    </w:p>
    <w:p w:rsidR="0018307C" w:rsidRDefault="0018307C" w:rsidP="0018307C">
      <w:pPr>
        <w:jc w:val="both"/>
      </w:pPr>
    </w:p>
    <w:p w:rsidR="0018307C" w:rsidRDefault="0018307C" w:rsidP="0018307C">
      <w:pPr>
        <w:pStyle w:val="Heading1"/>
        <w:jc w:val="both"/>
      </w:pPr>
      <w:r>
        <w:t xml:space="preserve">Expected Commitment </w:t>
      </w:r>
    </w:p>
    <w:p w:rsidR="0018307C" w:rsidRDefault="0018307C" w:rsidP="0018307C">
      <w:pPr>
        <w:jc w:val="both"/>
      </w:pPr>
      <w:r>
        <w:t xml:space="preserve">The minimum level of commitment expected from an IWM Volunteer is normally 12 voluntary service visits each year – at least one visit each month.  In practice many sections encourage a much greater level of involvement – in some teams  it is not unusual for volunteers to attend on one day each week. </w:t>
      </w:r>
    </w:p>
    <w:p w:rsidR="0018307C" w:rsidRDefault="0018307C" w:rsidP="0018307C">
      <w:pPr>
        <w:jc w:val="both"/>
      </w:pPr>
    </w:p>
    <w:p w:rsidR="0018307C" w:rsidRDefault="0018307C" w:rsidP="0018307C">
      <w:pPr>
        <w:pStyle w:val="Heading1"/>
        <w:jc w:val="both"/>
      </w:pPr>
      <w:r>
        <w:t>Is specialist experience needed to volunteer?</w:t>
      </w:r>
    </w:p>
    <w:p w:rsidR="0018307C" w:rsidRDefault="0018307C" w:rsidP="0018307C">
      <w:pPr>
        <w:jc w:val="both"/>
      </w:pPr>
      <w:r>
        <w:t>Voluntary service within IWM’s London branches is open to anyone over 18 years of age.  Although some sections will only consider applicants with relevant experience, for other sections prior experience is not essential.  For the majority of IWM volunteer roles a positive attitude and flexibility are more relevant considerations.</w:t>
      </w:r>
    </w:p>
    <w:p w:rsidR="0018307C" w:rsidRDefault="0018307C" w:rsidP="0018307C">
      <w:pPr>
        <w:jc w:val="both"/>
      </w:pPr>
    </w:p>
    <w:p w:rsidR="0018307C" w:rsidRDefault="0018307C" w:rsidP="0018307C">
      <w:pPr>
        <w:pStyle w:val="Heading1"/>
        <w:jc w:val="both"/>
      </w:pPr>
      <w:r>
        <w:t>Benefits</w:t>
      </w:r>
    </w:p>
    <w:p w:rsidR="0018307C" w:rsidRDefault="0018307C" w:rsidP="0018307C">
      <w:pPr>
        <w:jc w:val="both"/>
      </w:pPr>
      <w:r>
        <w:t>For IWM volunteers one of the chief benefits of membership is the opportunity to become more closely involved with IWM and our conservation, display and interpretation projects.  As part of such involvement IWM Volunteers are entitled to unlimited free entry to the three London branches during the period of their volunteer service.  Volunteers also enjoy discounts in the shops and catering outlets operated by their branch.</w:t>
      </w:r>
    </w:p>
    <w:p w:rsidR="0018307C" w:rsidRDefault="0018307C" w:rsidP="0018307C">
      <w:pPr>
        <w:jc w:val="both"/>
      </w:pPr>
    </w:p>
    <w:p w:rsidR="0018307C" w:rsidRDefault="0018307C" w:rsidP="0018307C">
      <w:pPr>
        <w:pStyle w:val="Heading1"/>
        <w:jc w:val="both"/>
      </w:pPr>
      <w:r>
        <w:t xml:space="preserve">Payment of Expenses </w:t>
      </w:r>
    </w:p>
    <w:p w:rsidR="0018307C" w:rsidRDefault="0018307C" w:rsidP="0018307C">
      <w:pPr>
        <w:jc w:val="both"/>
      </w:pPr>
      <w:r>
        <w:t>For longer term volunteers at our three London Branches IWM can assist with the cost of routine travel to your branch or project up to a maximum of £10 per return journey made. With prior agreement we will also fund any non routine travel that may be required as part of the voluntary service, or any other agreed out of pocket expenses on materials that may be required in the course of your duties.  We do not provide meals for volunteers in normal duty circumstances although volunteers do receive staff discount in their branches restaurant areas.</w:t>
      </w:r>
    </w:p>
    <w:p w:rsidR="0018307C" w:rsidRDefault="0018307C" w:rsidP="0018307C">
      <w:pPr>
        <w:jc w:val="both"/>
      </w:pPr>
    </w:p>
    <w:p w:rsidR="0018307C" w:rsidRDefault="0018307C" w:rsidP="0018307C">
      <w:pPr>
        <w:pStyle w:val="Heading1"/>
        <w:jc w:val="both"/>
      </w:pPr>
      <w:r>
        <w:lastRenderedPageBreak/>
        <w:t>Applying to become an IWM Volunteer</w:t>
      </w:r>
    </w:p>
    <w:p w:rsidR="0018307C" w:rsidRDefault="0018307C" w:rsidP="0018307C">
      <w:pPr>
        <w:jc w:val="both"/>
      </w:pPr>
      <w:r>
        <w:t>Anyone wishing to volunteer with IWM’s London branches must apply, using an application form upon which section preferences and previous experience are detailed.  Involvement as a volunteer will usually be dependent upon an initial interview with the Volunteer Programme Manager and subsequent interview with the leader of the department or team that you wish to join.  IWM will select from the pool of applicants on the basis of the experience, interests and circumstances identified during the application process.  As part of this process IWM reserves the right to take up references from applicants for voluntary service.  Where suitable volunteers are identified by the recruitment process for sections which have no current vacancies, they will be offered the option of joining a reserve list for that section.  As part of the enrolment process all applicants also need to complete a basic disclosure form which allows IWM to carry out a security check prior to making any final decision on their suitability.</w:t>
      </w:r>
    </w:p>
    <w:p w:rsidR="0018307C" w:rsidRDefault="0018307C" w:rsidP="0018307C">
      <w:pPr>
        <w:pStyle w:val="Heading1"/>
      </w:pPr>
      <w:r>
        <w:t>Next Steps</w:t>
      </w:r>
    </w:p>
    <w:p w:rsidR="0018307C" w:rsidRDefault="0018307C" w:rsidP="0018307C">
      <w:pPr>
        <w:jc w:val="both"/>
      </w:pPr>
      <w:r>
        <w:t xml:space="preserve">If you have not already received one, an IWM Voluntary Service Application Form can be obtained from the Volunteer Programme Manager, IWM London Branches, </w:t>
      </w:r>
      <w:hyperlink r:id="rId11" w:history="1">
        <w:r w:rsidRPr="00B752CC">
          <w:rPr>
            <w:rStyle w:val="Hyperlink"/>
          </w:rPr>
          <w:t>volunteerlondon@iwm.org.uk</w:t>
        </w:r>
      </w:hyperlink>
      <w:r>
        <w:t>.</w:t>
      </w:r>
    </w:p>
    <w:p w:rsidR="0018307C" w:rsidRDefault="0018307C" w:rsidP="0018307C">
      <w:pPr>
        <w:jc w:val="both"/>
      </w:pPr>
    </w:p>
    <w:p w:rsidR="00A147F8" w:rsidRDefault="0018307C" w:rsidP="0018307C">
      <w:pPr>
        <w:jc w:val="both"/>
      </w:pPr>
      <w:r>
        <w:t>The Volunteer Programme Manager will also be happy to help with any other linked questions, which you may have either now or in the future.</w:t>
      </w:r>
    </w:p>
    <w:p w:rsidR="00A147F8" w:rsidRPr="00D8770E" w:rsidRDefault="00A147F8" w:rsidP="008F0BF7"/>
    <w:p w:rsidR="00BC4F02" w:rsidRDefault="00BC4F02" w:rsidP="00BC4F02">
      <w:pPr>
        <w:pStyle w:val="Heading1"/>
      </w:pPr>
    </w:p>
    <w:sectPr w:rsidR="00BC4F02" w:rsidSect="00FF414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794" w:right="1134" w:bottom="1134" w:left="1134" w:header="454"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AE5" w:rsidRDefault="00FD5AE5">
      <w:r>
        <w:separator/>
      </w:r>
    </w:p>
  </w:endnote>
  <w:endnote w:type="continuationSeparator" w:id="0">
    <w:p w:rsidR="00FD5AE5" w:rsidRDefault="00FD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E0" w:rsidRDefault="00315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Default="008B3438" w:rsidP="00D830FD">
    <w:pPr>
      <w:pStyle w:val="Footer"/>
      <w:tabs>
        <w:tab w:val="clear" w:pos="9639"/>
        <w:tab w:val="right" w:pos="9638"/>
      </w:tabs>
    </w:pPr>
    <w:r>
      <w:tab/>
    </w:r>
    <w:r>
      <w:tab/>
    </w:r>
    <w:r>
      <w:rPr>
        <w:rStyle w:val="PageNumber"/>
      </w:rPr>
      <w:fldChar w:fldCharType="begin"/>
    </w:r>
    <w:r>
      <w:rPr>
        <w:rStyle w:val="PageNumber"/>
      </w:rPr>
      <w:instrText xml:space="preserve"> PAGE </w:instrText>
    </w:r>
    <w:r>
      <w:rPr>
        <w:rStyle w:val="PageNumber"/>
      </w:rPr>
      <w:fldChar w:fldCharType="separate"/>
    </w:r>
    <w:r w:rsidR="00EC673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E0" w:rsidRPr="00A147F8" w:rsidRDefault="003153E0" w:rsidP="00A14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AE5" w:rsidRDefault="00FD5AE5">
      <w:r>
        <w:separator/>
      </w:r>
    </w:p>
  </w:footnote>
  <w:footnote w:type="continuationSeparator" w:id="0">
    <w:p w:rsidR="00FD5AE5" w:rsidRDefault="00FD5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E0" w:rsidRDefault="00315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Default="008B3438">
    <w:pPr>
      <w:pStyle w:val="Header"/>
    </w:pPr>
  </w:p>
  <w:p w:rsidR="008B3438" w:rsidRDefault="008B34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438" w:rsidRPr="00A147F8" w:rsidRDefault="00A147F8" w:rsidP="00A147F8">
    <w:pPr>
      <w:pStyle w:val="Header"/>
    </w:pPr>
    <w:r>
      <w:rPr>
        <w:noProof/>
      </w:rPr>
      <w:drawing>
        <wp:anchor distT="0" distB="0" distL="114300" distR="114300" simplePos="0" relativeHeight="251659264" behindDoc="1" locked="0" layoutInCell="1" allowOverlap="1" wp14:anchorId="26223089" wp14:editId="08ACB105">
          <wp:simplePos x="0" y="0"/>
          <wp:positionH relativeFrom="page">
            <wp:posOffset>360045</wp:posOffset>
          </wp:positionH>
          <wp:positionV relativeFrom="page">
            <wp:posOffset>360045</wp:posOffset>
          </wp:positionV>
          <wp:extent cx="1620000" cy="1026916"/>
          <wp:effectExtent l="0" t="0" r="5715" b="0"/>
          <wp:wrapNone/>
          <wp:docPr id="18" name="Picture 18" descr="IWM-logo-turquoise-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WM-logo-turquoise-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1026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D844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A566C3"/>
    <w:multiLevelType w:val="hybridMultilevel"/>
    <w:tmpl w:val="E1609A9A"/>
    <w:lvl w:ilvl="0" w:tplc="2DF2117A">
      <w:start w:val="1"/>
      <w:numFmt w:val="decimal"/>
      <w:pStyle w:val="IWM-numbered"/>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847BE"/>
    <w:multiLevelType w:val="multilevel"/>
    <w:tmpl w:val="307C7D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E96417C"/>
    <w:multiLevelType w:val="hybridMultilevel"/>
    <w:tmpl w:val="DA5A7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30372"/>
    <w:multiLevelType w:val="hybridMultilevel"/>
    <w:tmpl w:val="953CAF16"/>
    <w:lvl w:ilvl="0" w:tplc="615C6370">
      <w:start w:val="1"/>
      <w:numFmt w:val="bullet"/>
      <w:pStyle w:val="IWM-bullets"/>
      <w:lvlText w:val=""/>
      <w:lvlJc w:val="left"/>
      <w:pPr>
        <w:ind w:left="454" w:hanging="45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84F85"/>
    <w:multiLevelType w:val="multilevel"/>
    <w:tmpl w:val="39AE5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3A91F81"/>
    <w:multiLevelType w:val="multilevel"/>
    <w:tmpl w:val="9376B3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77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5042515"/>
    <w:multiLevelType w:val="multilevel"/>
    <w:tmpl w:val="BC58FF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3F7AAA"/>
    <w:multiLevelType w:val="multilevel"/>
    <w:tmpl w:val="AD5626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3."/>
      <w:lvlJc w:val="left"/>
      <w:pPr>
        <w:ind w:left="454" w:hanging="454"/>
      </w:pPr>
      <w:rPr>
        <w:rFonts w:hint="default"/>
      </w:rPr>
    </w:lvl>
    <w:lvl w:ilvl="3">
      <w:start w:val="1"/>
      <w:numFmt w:val="decimal"/>
      <w:pStyle w:val="Heading4"/>
      <w:lvlText w:val="%3.%4."/>
      <w:lvlJc w:val="left"/>
      <w:pPr>
        <w:ind w:left="454"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C20159"/>
    <w:multiLevelType w:val="multilevel"/>
    <w:tmpl w:val="DA5A70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6B1FA6"/>
    <w:multiLevelType w:val="multilevel"/>
    <w:tmpl w:val="7410EA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454" w:hanging="45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7"/>
  </w:num>
  <w:num w:numId="4">
    <w:abstractNumId w:val="6"/>
  </w:num>
  <w:num w:numId="5">
    <w:abstractNumId w:val="8"/>
  </w:num>
  <w:num w:numId="6">
    <w:abstractNumId w:val="10"/>
  </w:num>
  <w:num w:numId="7">
    <w:abstractNumId w:val="3"/>
  </w:num>
  <w:num w:numId="8">
    <w:abstractNumId w:val="9"/>
  </w:num>
  <w:num w:numId="9">
    <w:abstractNumId w:val="4"/>
  </w:num>
  <w:num w:numId="10">
    <w:abstractNumId w:val="1"/>
  </w:num>
  <w:num w:numId="11">
    <w:abstractNumId w:val="5"/>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38"/>
    <w:rsid w:val="00046078"/>
    <w:rsid w:val="00061899"/>
    <w:rsid w:val="000B455C"/>
    <w:rsid w:val="000B62CB"/>
    <w:rsid w:val="000C2EC8"/>
    <w:rsid w:val="000C6E9E"/>
    <w:rsid w:val="000C6F96"/>
    <w:rsid w:val="00152FA8"/>
    <w:rsid w:val="0015653C"/>
    <w:rsid w:val="001753FA"/>
    <w:rsid w:val="0018307C"/>
    <w:rsid w:val="00190C51"/>
    <w:rsid w:val="00190D80"/>
    <w:rsid w:val="001D1731"/>
    <w:rsid w:val="001D55CC"/>
    <w:rsid w:val="001E58FF"/>
    <w:rsid w:val="0025437D"/>
    <w:rsid w:val="00290911"/>
    <w:rsid w:val="00290F00"/>
    <w:rsid w:val="002E649C"/>
    <w:rsid w:val="002F4347"/>
    <w:rsid w:val="00312B8F"/>
    <w:rsid w:val="003153E0"/>
    <w:rsid w:val="00377612"/>
    <w:rsid w:val="0039652F"/>
    <w:rsid w:val="003B0131"/>
    <w:rsid w:val="003E2393"/>
    <w:rsid w:val="00420323"/>
    <w:rsid w:val="00473DE5"/>
    <w:rsid w:val="00487F61"/>
    <w:rsid w:val="00535699"/>
    <w:rsid w:val="005628DF"/>
    <w:rsid w:val="005A7DB8"/>
    <w:rsid w:val="005B796F"/>
    <w:rsid w:val="005B7AC3"/>
    <w:rsid w:val="005F6099"/>
    <w:rsid w:val="006202CD"/>
    <w:rsid w:val="006321C4"/>
    <w:rsid w:val="00674361"/>
    <w:rsid w:val="00677C7C"/>
    <w:rsid w:val="00687054"/>
    <w:rsid w:val="00691C7B"/>
    <w:rsid w:val="006E2AE3"/>
    <w:rsid w:val="00705538"/>
    <w:rsid w:val="0074374F"/>
    <w:rsid w:val="00744175"/>
    <w:rsid w:val="007640E2"/>
    <w:rsid w:val="00771F72"/>
    <w:rsid w:val="007E1739"/>
    <w:rsid w:val="007E4892"/>
    <w:rsid w:val="007F2A2E"/>
    <w:rsid w:val="0080578D"/>
    <w:rsid w:val="0081157C"/>
    <w:rsid w:val="008202D4"/>
    <w:rsid w:val="00866419"/>
    <w:rsid w:val="008725F6"/>
    <w:rsid w:val="008735B5"/>
    <w:rsid w:val="00886BB7"/>
    <w:rsid w:val="008A138C"/>
    <w:rsid w:val="008B3438"/>
    <w:rsid w:val="008D53A7"/>
    <w:rsid w:val="0090405A"/>
    <w:rsid w:val="009710D0"/>
    <w:rsid w:val="009857B1"/>
    <w:rsid w:val="00A147F8"/>
    <w:rsid w:val="00A54931"/>
    <w:rsid w:val="00AC2C40"/>
    <w:rsid w:val="00B46A27"/>
    <w:rsid w:val="00B93FD6"/>
    <w:rsid w:val="00BB4187"/>
    <w:rsid w:val="00BC4F02"/>
    <w:rsid w:val="00C01D75"/>
    <w:rsid w:val="00C12A1C"/>
    <w:rsid w:val="00C42E80"/>
    <w:rsid w:val="00CE0DA8"/>
    <w:rsid w:val="00D42DE2"/>
    <w:rsid w:val="00D830FD"/>
    <w:rsid w:val="00D8770E"/>
    <w:rsid w:val="00DB5000"/>
    <w:rsid w:val="00DD13E6"/>
    <w:rsid w:val="00DD3A54"/>
    <w:rsid w:val="00E31552"/>
    <w:rsid w:val="00E47885"/>
    <w:rsid w:val="00E51038"/>
    <w:rsid w:val="00EC6738"/>
    <w:rsid w:val="00EE2916"/>
    <w:rsid w:val="00EE6624"/>
    <w:rsid w:val="00F100BD"/>
    <w:rsid w:val="00F7494A"/>
    <w:rsid w:val="00F909BB"/>
    <w:rsid w:val="00FD5AE5"/>
    <w:rsid w:val="00FF41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7AF899"/>
  <w14:defaultImageDpi w14:val="300"/>
  <w15:docId w15:val="{2DCD4DAE-1AC7-4EF4-B18C-E72EECBA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05A"/>
    <w:pPr>
      <w:tabs>
        <w:tab w:val="left" w:pos="454"/>
        <w:tab w:val="left" w:pos="3402"/>
        <w:tab w:val="left" w:pos="6804"/>
        <w:tab w:val="right" w:pos="9639"/>
      </w:tabs>
      <w:spacing w:line="280" w:lineRule="atLeast"/>
    </w:pPr>
    <w:rPr>
      <w:rFonts w:ascii="Arial" w:hAnsi="Arial"/>
      <w:sz w:val="21"/>
      <w:szCs w:val="21"/>
    </w:rPr>
  </w:style>
  <w:style w:type="paragraph" w:styleId="Heading1">
    <w:name w:val="heading 1"/>
    <w:aliases w:val="IWM title"/>
    <w:basedOn w:val="Normal"/>
    <w:next w:val="Normal"/>
    <w:link w:val="Heading1Char"/>
    <w:uiPriority w:val="3"/>
    <w:qFormat/>
    <w:rsid w:val="007E4892"/>
    <w:pPr>
      <w:keepNext/>
      <w:spacing w:before="240" w:after="60"/>
      <w:outlineLvl w:val="0"/>
    </w:pPr>
    <w:rPr>
      <w:rFonts w:eastAsia="MS Gothic"/>
      <w:b/>
      <w:bCs/>
      <w:kern w:val="32"/>
      <w:sz w:val="32"/>
      <w:szCs w:val="32"/>
    </w:rPr>
  </w:style>
  <w:style w:type="paragraph" w:styleId="Heading2">
    <w:name w:val="heading 2"/>
    <w:aliases w:val="IWM Subheading"/>
    <w:basedOn w:val="Normal"/>
    <w:next w:val="Normal"/>
    <w:link w:val="Heading2Char"/>
    <w:uiPriority w:val="4"/>
    <w:qFormat/>
    <w:rsid w:val="001753FA"/>
    <w:pPr>
      <w:keepNext/>
      <w:spacing w:before="120"/>
      <w:outlineLvl w:val="1"/>
    </w:pPr>
    <w:rPr>
      <w:rFonts w:ascii="Arial Bold" w:eastAsia="MS Gothic" w:hAnsi="Arial Bold"/>
      <w:b/>
      <w:bCs/>
      <w:sz w:val="26"/>
      <w:szCs w:val="26"/>
    </w:rPr>
  </w:style>
  <w:style w:type="paragraph" w:styleId="Heading3">
    <w:name w:val="heading 3"/>
    <w:aliases w:val="IWM level 1 numbered"/>
    <w:basedOn w:val="Normal"/>
    <w:next w:val="Normal"/>
    <w:link w:val="Heading3Char"/>
    <w:uiPriority w:val="5"/>
    <w:qFormat/>
    <w:rsid w:val="001753FA"/>
    <w:pPr>
      <w:keepNext/>
      <w:numPr>
        <w:ilvl w:val="2"/>
        <w:numId w:val="5"/>
      </w:numPr>
      <w:spacing w:before="240" w:after="60"/>
      <w:outlineLvl w:val="2"/>
    </w:pPr>
    <w:rPr>
      <w:rFonts w:eastAsia="MS Gothic"/>
      <w:b/>
      <w:bCs/>
      <w:sz w:val="26"/>
      <w:szCs w:val="26"/>
    </w:rPr>
  </w:style>
  <w:style w:type="paragraph" w:styleId="Heading4">
    <w:name w:val="heading 4"/>
    <w:aliases w:val="IWM level 2 numbered"/>
    <w:basedOn w:val="Normal"/>
    <w:next w:val="Normal"/>
    <w:link w:val="Heading4Char"/>
    <w:uiPriority w:val="6"/>
    <w:qFormat/>
    <w:rsid w:val="001753FA"/>
    <w:pPr>
      <w:keepNext/>
      <w:numPr>
        <w:ilvl w:val="3"/>
        <w:numId w:val="5"/>
      </w:numPr>
      <w:outlineLvl w:val="3"/>
    </w:pPr>
    <w:rPr>
      <w:rFonts w:eastAsia="MS Mincho"/>
    </w:rPr>
  </w:style>
  <w:style w:type="paragraph" w:styleId="Heading5">
    <w:name w:val="heading 5"/>
    <w:basedOn w:val="Normal"/>
    <w:next w:val="Normal"/>
    <w:link w:val="Heading5Char"/>
    <w:uiPriority w:val="9"/>
    <w:semiHidden/>
    <w:qFormat/>
    <w:rsid w:val="002F4347"/>
    <w:pPr>
      <w:outlineLvl w:val="4"/>
    </w:pPr>
    <w:rPr>
      <w:rFonts w:eastAsia="MS Mincho"/>
      <w:b/>
      <w:bCs/>
    </w:rPr>
  </w:style>
  <w:style w:type="paragraph" w:styleId="Heading6">
    <w:name w:val="heading 6"/>
    <w:basedOn w:val="Normal"/>
    <w:next w:val="Normal"/>
    <w:link w:val="Heading6Char"/>
    <w:uiPriority w:val="9"/>
    <w:semiHidden/>
    <w:qFormat/>
    <w:rsid w:val="00290911"/>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90911"/>
    <w:pPr>
      <w:tabs>
        <w:tab w:val="clear" w:pos="454"/>
        <w:tab w:val="clear" w:pos="3402"/>
        <w:tab w:val="clear" w:pos="6804"/>
        <w:tab w:val="center" w:pos="4820"/>
      </w:tabs>
    </w:pPr>
    <w:rPr>
      <w:sz w:val="16"/>
    </w:rPr>
  </w:style>
  <w:style w:type="paragraph" w:styleId="Footer">
    <w:name w:val="footer"/>
    <w:basedOn w:val="Normal"/>
    <w:semiHidden/>
    <w:rsid w:val="00D830FD"/>
    <w:pPr>
      <w:tabs>
        <w:tab w:val="clear" w:pos="454"/>
        <w:tab w:val="clear" w:pos="3402"/>
        <w:tab w:val="clear" w:pos="6804"/>
        <w:tab w:val="center" w:pos="4820"/>
      </w:tabs>
    </w:pPr>
    <w:rPr>
      <w:sz w:val="16"/>
    </w:rPr>
  </w:style>
  <w:style w:type="table" w:styleId="TableGrid">
    <w:name w:val="Table Grid"/>
    <w:basedOn w:val="TableNormal"/>
    <w:uiPriority w:val="59"/>
    <w:rsid w:val="008D5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IWM title Char"/>
    <w:link w:val="Heading1"/>
    <w:uiPriority w:val="3"/>
    <w:rsid w:val="003B0131"/>
    <w:rPr>
      <w:rFonts w:ascii="Arial" w:eastAsia="MS Gothic" w:hAnsi="Arial"/>
      <w:b/>
      <w:bCs/>
      <w:kern w:val="32"/>
      <w:sz w:val="32"/>
      <w:szCs w:val="32"/>
    </w:rPr>
  </w:style>
  <w:style w:type="character" w:customStyle="1" w:styleId="Heading2Char">
    <w:name w:val="Heading 2 Char"/>
    <w:aliases w:val="IWM Subheading Char"/>
    <w:link w:val="Heading2"/>
    <w:uiPriority w:val="4"/>
    <w:rsid w:val="003B0131"/>
    <w:rPr>
      <w:rFonts w:ascii="Arial Bold" w:eastAsia="MS Gothic" w:hAnsi="Arial Bold"/>
      <w:b/>
      <w:bCs/>
      <w:sz w:val="26"/>
      <w:szCs w:val="26"/>
    </w:rPr>
  </w:style>
  <w:style w:type="character" w:customStyle="1" w:styleId="Heading3Char">
    <w:name w:val="Heading 3 Char"/>
    <w:aliases w:val="IWM level 1 numbered Char"/>
    <w:link w:val="Heading3"/>
    <w:uiPriority w:val="5"/>
    <w:rsid w:val="003B0131"/>
    <w:rPr>
      <w:rFonts w:ascii="Arial" w:eastAsia="MS Gothic" w:hAnsi="Arial"/>
      <w:b/>
      <w:bCs/>
      <w:sz w:val="26"/>
      <w:szCs w:val="26"/>
    </w:rPr>
  </w:style>
  <w:style w:type="character" w:customStyle="1" w:styleId="Heading4Char">
    <w:name w:val="Heading 4 Char"/>
    <w:aliases w:val="IWM level 2 numbered Char"/>
    <w:link w:val="Heading4"/>
    <w:uiPriority w:val="6"/>
    <w:rsid w:val="003B0131"/>
    <w:rPr>
      <w:rFonts w:ascii="Arial" w:eastAsia="MS Mincho" w:hAnsi="Arial"/>
      <w:sz w:val="21"/>
      <w:szCs w:val="21"/>
    </w:rPr>
  </w:style>
  <w:style w:type="paragraph" w:customStyle="1" w:styleId="IWM-bullets">
    <w:name w:val="IWM-bullets"/>
    <w:basedOn w:val="Normal"/>
    <w:uiPriority w:val="10"/>
    <w:qFormat/>
    <w:rsid w:val="0081157C"/>
    <w:pPr>
      <w:numPr>
        <w:numId w:val="9"/>
      </w:numPr>
    </w:pPr>
  </w:style>
  <w:style w:type="character" w:customStyle="1" w:styleId="Heading5Char">
    <w:name w:val="Heading 5 Char"/>
    <w:link w:val="Heading5"/>
    <w:uiPriority w:val="9"/>
    <w:semiHidden/>
    <w:rsid w:val="003B0131"/>
    <w:rPr>
      <w:rFonts w:ascii="Arial" w:eastAsia="MS Mincho" w:hAnsi="Arial"/>
      <w:b/>
      <w:bCs/>
      <w:sz w:val="21"/>
      <w:szCs w:val="21"/>
    </w:rPr>
  </w:style>
  <w:style w:type="paragraph" w:customStyle="1" w:styleId="IWM-numbered">
    <w:name w:val="IWM-numbered"/>
    <w:basedOn w:val="Normal"/>
    <w:uiPriority w:val="11"/>
    <w:qFormat/>
    <w:rsid w:val="00046078"/>
    <w:pPr>
      <w:numPr>
        <w:numId w:val="10"/>
      </w:numPr>
    </w:pPr>
  </w:style>
  <w:style w:type="paragraph" w:customStyle="1" w:styleId="IWM-DocumentType">
    <w:name w:val="IWM-DocumentType"/>
    <w:basedOn w:val="Normal"/>
    <w:next w:val="Normal"/>
    <w:uiPriority w:val="14"/>
    <w:rsid w:val="00CE0DA8"/>
    <w:pPr>
      <w:spacing w:line="320" w:lineRule="atLeast"/>
      <w:jc w:val="right"/>
    </w:pPr>
    <w:rPr>
      <w:b/>
      <w:bCs/>
      <w:caps/>
      <w:sz w:val="28"/>
      <w:szCs w:val="32"/>
    </w:rPr>
  </w:style>
  <w:style w:type="paragraph" w:customStyle="1" w:styleId="IWM-DocSubtitle">
    <w:name w:val="IWM-DocSubtitle"/>
    <w:basedOn w:val="Normal"/>
    <w:uiPriority w:val="15"/>
    <w:rsid w:val="00CE0DA8"/>
    <w:pPr>
      <w:spacing w:line="320" w:lineRule="atLeast"/>
      <w:jc w:val="right"/>
    </w:pPr>
    <w:rPr>
      <w:caps/>
      <w:sz w:val="28"/>
      <w:szCs w:val="32"/>
    </w:rPr>
  </w:style>
  <w:style w:type="paragraph" w:styleId="TOC1">
    <w:name w:val="toc 1"/>
    <w:basedOn w:val="Normal"/>
    <w:next w:val="Normal"/>
    <w:autoRedefine/>
    <w:uiPriority w:val="39"/>
    <w:semiHidden/>
    <w:rsid w:val="00377612"/>
    <w:pPr>
      <w:tabs>
        <w:tab w:val="clear" w:pos="454"/>
        <w:tab w:val="clear" w:pos="3402"/>
        <w:tab w:val="clear" w:pos="6804"/>
        <w:tab w:val="clear" w:pos="9639"/>
      </w:tabs>
      <w:spacing w:before="360"/>
    </w:pPr>
    <w:rPr>
      <w:b/>
      <w:caps/>
      <w:sz w:val="24"/>
      <w:szCs w:val="24"/>
    </w:rPr>
  </w:style>
  <w:style w:type="paragraph" w:styleId="TOC2">
    <w:name w:val="toc 2"/>
    <w:basedOn w:val="Normal"/>
    <w:next w:val="Normal"/>
    <w:autoRedefine/>
    <w:uiPriority w:val="39"/>
    <w:semiHidden/>
    <w:rsid w:val="00377612"/>
    <w:pPr>
      <w:tabs>
        <w:tab w:val="clear" w:pos="454"/>
        <w:tab w:val="clear" w:pos="3402"/>
        <w:tab w:val="clear" w:pos="6804"/>
        <w:tab w:val="clear" w:pos="9639"/>
      </w:tabs>
      <w:spacing w:before="240"/>
    </w:pPr>
    <w:rPr>
      <w:b/>
      <w:sz w:val="20"/>
      <w:szCs w:val="20"/>
    </w:rPr>
  </w:style>
  <w:style w:type="paragraph" w:styleId="TOC3">
    <w:name w:val="toc 3"/>
    <w:basedOn w:val="Normal"/>
    <w:next w:val="Normal"/>
    <w:autoRedefine/>
    <w:uiPriority w:val="39"/>
    <w:semiHidden/>
    <w:rsid w:val="00377612"/>
    <w:pPr>
      <w:tabs>
        <w:tab w:val="clear" w:pos="454"/>
        <w:tab w:val="clear" w:pos="3402"/>
        <w:tab w:val="clear" w:pos="6804"/>
        <w:tab w:val="clear" w:pos="9639"/>
      </w:tabs>
      <w:ind w:left="210"/>
    </w:pPr>
    <w:rPr>
      <w:sz w:val="20"/>
      <w:szCs w:val="20"/>
    </w:rPr>
  </w:style>
  <w:style w:type="paragraph" w:styleId="TOC4">
    <w:name w:val="toc 4"/>
    <w:basedOn w:val="Normal"/>
    <w:next w:val="Normal"/>
    <w:autoRedefine/>
    <w:uiPriority w:val="39"/>
    <w:semiHidden/>
    <w:rsid w:val="00377612"/>
    <w:pPr>
      <w:tabs>
        <w:tab w:val="clear" w:pos="454"/>
        <w:tab w:val="clear" w:pos="3402"/>
        <w:tab w:val="clear" w:pos="6804"/>
        <w:tab w:val="clear" w:pos="9639"/>
      </w:tabs>
      <w:ind w:left="420"/>
    </w:pPr>
    <w:rPr>
      <w:rFonts w:ascii="Cambria" w:hAnsi="Cambria"/>
      <w:sz w:val="20"/>
      <w:szCs w:val="20"/>
    </w:rPr>
  </w:style>
  <w:style w:type="paragraph" w:styleId="TOC5">
    <w:name w:val="toc 5"/>
    <w:basedOn w:val="Normal"/>
    <w:next w:val="Normal"/>
    <w:autoRedefine/>
    <w:uiPriority w:val="39"/>
    <w:semiHidden/>
    <w:rsid w:val="00377612"/>
    <w:pPr>
      <w:tabs>
        <w:tab w:val="clear" w:pos="454"/>
        <w:tab w:val="clear" w:pos="3402"/>
        <w:tab w:val="clear" w:pos="6804"/>
        <w:tab w:val="clear" w:pos="9639"/>
      </w:tabs>
      <w:ind w:left="630"/>
    </w:pPr>
    <w:rPr>
      <w:rFonts w:ascii="Cambria" w:hAnsi="Cambria"/>
      <w:sz w:val="20"/>
      <w:szCs w:val="20"/>
    </w:rPr>
  </w:style>
  <w:style w:type="paragraph" w:styleId="TOC6">
    <w:name w:val="toc 6"/>
    <w:basedOn w:val="Normal"/>
    <w:next w:val="Normal"/>
    <w:autoRedefine/>
    <w:uiPriority w:val="39"/>
    <w:semiHidden/>
    <w:rsid w:val="00377612"/>
    <w:pPr>
      <w:tabs>
        <w:tab w:val="clear" w:pos="454"/>
        <w:tab w:val="clear" w:pos="3402"/>
        <w:tab w:val="clear" w:pos="6804"/>
        <w:tab w:val="clear" w:pos="9639"/>
      </w:tabs>
      <w:ind w:left="840"/>
    </w:pPr>
    <w:rPr>
      <w:rFonts w:ascii="Cambria" w:hAnsi="Cambria"/>
      <w:sz w:val="20"/>
      <w:szCs w:val="20"/>
    </w:rPr>
  </w:style>
  <w:style w:type="paragraph" w:styleId="TOC7">
    <w:name w:val="toc 7"/>
    <w:basedOn w:val="Normal"/>
    <w:next w:val="Normal"/>
    <w:autoRedefine/>
    <w:uiPriority w:val="39"/>
    <w:semiHidden/>
    <w:rsid w:val="00377612"/>
    <w:pPr>
      <w:tabs>
        <w:tab w:val="clear" w:pos="454"/>
        <w:tab w:val="clear" w:pos="3402"/>
        <w:tab w:val="clear" w:pos="6804"/>
        <w:tab w:val="clear" w:pos="9639"/>
      </w:tabs>
      <w:ind w:left="1050"/>
    </w:pPr>
    <w:rPr>
      <w:rFonts w:ascii="Cambria" w:hAnsi="Cambria"/>
      <w:sz w:val="20"/>
      <w:szCs w:val="20"/>
    </w:rPr>
  </w:style>
  <w:style w:type="paragraph" w:styleId="TOC8">
    <w:name w:val="toc 8"/>
    <w:basedOn w:val="Normal"/>
    <w:next w:val="Normal"/>
    <w:autoRedefine/>
    <w:uiPriority w:val="39"/>
    <w:semiHidden/>
    <w:rsid w:val="00377612"/>
    <w:pPr>
      <w:tabs>
        <w:tab w:val="clear" w:pos="454"/>
        <w:tab w:val="clear" w:pos="3402"/>
        <w:tab w:val="clear" w:pos="6804"/>
        <w:tab w:val="clear" w:pos="9639"/>
      </w:tabs>
      <w:ind w:left="1260"/>
    </w:pPr>
    <w:rPr>
      <w:rFonts w:ascii="Cambria" w:hAnsi="Cambria"/>
      <w:sz w:val="20"/>
      <w:szCs w:val="20"/>
    </w:rPr>
  </w:style>
  <w:style w:type="paragraph" w:styleId="TOC9">
    <w:name w:val="toc 9"/>
    <w:basedOn w:val="Normal"/>
    <w:next w:val="Normal"/>
    <w:autoRedefine/>
    <w:uiPriority w:val="39"/>
    <w:semiHidden/>
    <w:rsid w:val="00377612"/>
    <w:pPr>
      <w:tabs>
        <w:tab w:val="clear" w:pos="454"/>
        <w:tab w:val="clear" w:pos="3402"/>
        <w:tab w:val="clear" w:pos="6804"/>
        <w:tab w:val="clear" w:pos="9639"/>
      </w:tabs>
      <w:ind w:left="1470"/>
    </w:pPr>
    <w:rPr>
      <w:rFonts w:ascii="Cambria" w:hAnsi="Cambria"/>
      <w:sz w:val="20"/>
      <w:szCs w:val="20"/>
    </w:rPr>
  </w:style>
  <w:style w:type="character" w:customStyle="1" w:styleId="Heading6Char">
    <w:name w:val="Heading 6 Char"/>
    <w:link w:val="Heading6"/>
    <w:uiPriority w:val="9"/>
    <w:semiHidden/>
    <w:rsid w:val="003B0131"/>
    <w:rPr>
      <w:rFonts w:ascii="Calibri" w:hAnsi="Calibri"/>
      <w:b/>
      <w:bCs/>
      <w:sz w:val="22"/>
      <w:szCs w:val="22"/>
    </w:rPr>
  </w:style>
  <w:style w:type="paragraph" w:customStyle="1" w:styleId="MediumGrid21">
    <w:name w:val="Medium Grid 21"/>
    <w:uiPriority w:val="99"/>
    <w:semiHidden/>
    <w:rsid w:val="00290911"/>
    <w:pPr>
      <w:tabs>
        <w:tab w:val="left" w:pos="454"/>
        <w:tab w:val="left" w:pos="3402"/>
        <w:tab w:val="left" w:pos="6804"/>
        <w:tab w:val="right" w:pos="9639"/>
      </w:tabs>
    </w:pPr>
    <w:rPr>
      <w:rFonts w:ascii="Arial" w:hAnsi="Arial"/>
      <w:sz w:val="21"/>
      <w:szCs w:val="21"/>
    </w:rPr>
  </w:style>
  <w:style w:type="paragraph" w:customStyle="1" w:styleId="IWM-subheading">
    <w:name w:val="IWM-subheading"/>
    <w:basedOn w:val="Normal"/>
    <w:qFormat/>
    <w:rsid w:val="00F909BB"/>
    <w:rPr>
      <w:b/>
    </w:rPr>
  </w:style>
  <w:style w:type="character" w:styleId="PageNumber">
    <w:name w:val="page number"/>
    <w:basedOn w:val="DefaultParagraphFont"/>
    <w:uiPriority w:val="99"/>
    <w:semiHidden/>
    <w:rsid w:val="00D830FD"/>
  </w:style>
  <w:style w:type="paragraph" w:customStyle="1" w:styleId="IWM-tabletitle">
    <w:name w:val="IWM-tabletitle"/>
    <w:basedOn w:val="Normal"/>
    <w:qFormat/>
    <w:rsid w:val="00705538"/>
    <w:pPr>
      <w:spacing w:after="40"/>
    </w:pPr>
    <w:rPr>
      <w:rFonts w:cs="Arial"/>
      <w:b/>
      <w:caps/>
    </w:rPr>
  </w:style>
  <w:style w:type="character" w:styleId="Hyperlink">
    <w:name w:val="Hyperlink"/>
    <w:basedOn w:val="DefaultParagraphFont"/>
    <w:uiPriority w:val="99"/>
    <w:unhideWhenUsed/>
    <w:rsid w:val="001830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01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unteerlondon@iwm.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rney\Desktop\Becoming%20a%20volunte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56238F8BE2E74DB19141B587D05185" ma:contentTypeVersion="6" ma:contentTypeDescription="Create a new document." ma:contentTypeScope="" ma:versionID="c191869e2fdc88cedf0695a8f51e2010">
  <xsd:schema xmlns:xsd="http://www.w3.org/2001/XMLSchema" xmlns:xs="http://www.w3.org/2001/XMLSchema" xmlns:p="http://schemas.microsoft.com/office/2006/metadata/properties" xmlns:ns1="http://schemas.microsoft.com/sharepoint/v3" xmlns:ns2="3afea402-a1eb-41e5-a8cc-1c899e4e8b2e" targetNamespace="http://schemas.microsoft.com/office/2006/metadata/properties" ma:root="true" ma:fieldsID="1cd3fb59a6817e94eb863c96e834e6db" ns1:_="" ns2:_="">
    <xsd:import namespace="http://schemas.microsoft.com/sharepoint/v3"/>
    <xsd:import namespace="3afea402-a1eb-41e5-a8cc-1c899e4e8b2e"/>
    <xsd:element name="properties">
      <xsd:complexType>
        <xsd:sequence>
          <xsd:element name="documentManagement">
            <xsd:complexType>
              <xsd:all>
                <xsd:element ref="ns1:PublishingStartDate" minOccurs="0"/>
                <xsd:element ref="ns1:PublishingExpirationDate" minOccurs="0"/>
                <xsd:element ref="ns2:Branch" minOccurs="0"/>
                <xsd:element ref="ns2:Document_x0020_Date"/>
                <xsd:element ref="ns2:Document_x0020_Type"/>
                <xsd:element ref="ns2:Summa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fea402-a1eb-41e5-a8cc-1c899e4e8b2e" elementFormDefault="qualified">
    <xsd:import namespace="http://schemas.microsoft.com/office/2006/documentManagement/types"/>
    <xsd:import namespace="http://schemas.microsoft.com/office/infopath/2007/PartnerControls"/>
    <xsd:element name="Branch" ma:index="10" nillable="true" ma:displayName="Branch" ma:internalName="Branch" ma:requiredMultiChoice="true">
      <xsd:complexType>
        <xsd:complexContent>
          <xsd:extension base="dms:MultiChoice">
            <xsd:sequence>
              <xsd:element name="Value" maxOccurs="unbounded" minOccurs="0" nillable="true">
                <xsd:simpleType>
                  <xsd:restriction base="dms:Choice">
                    <xsd:enumeration value="IWM London"/>
                    <xsd:enumeration value="IWM Duxford"/>
                    <xsd:enumeration value="IWM North"/>
                    <xsd:enumeration value="HMS Belfast"/>
                    <xsd:enumeration value="Churchill War Rooms"/>
                    <xsd:enumeration value="All Sites"/>
                  </xsd:restriction>
                </xsd:simpleType>
              </xsd:element>
            </xsd:sequence>
          </xsd:extension>
        </xsd:complexContent>
      </xsd:complexType>
    </xsd:element>
    <xsd:element name="Document_x0020_Date" ma:index="11" ma:displayName="Document Date" ma:default="[today]" ma:format="DateOnly" ma:internalName="Document_x0020_Date">
      <xsd:simpleType>
        <xsd:restriction base="dms:DateTime"/>
      </xsd:simpleType>
    </xsd:element>
    <xsd:element name="Document_x0020_Type" ma:index="12" ma:displayName="Document Type" ma:format="Dropdown" ma:internalName="Document_x0020_Type">
      <xsd:simpleType>
        <xsd:restriction base="dms:Choice">
          <xsd:enumeration value="Agenda"/>
          <xsd:enumeration value="Corporate Plan"/>
          <xsd:enumeration value="Floorplan / Map"/>
          <xsd:enumeration value="Form"/>
          <xsd:enumeration value="Guidelines"/>
          <xsd:enumeration value="Information Sheet"/>
          <xsd:enumeration value="Job Description"/>
          <xsd:enumeration value="Minutes"/>
          <xsd:enumeration value="Organisation Chart"/>
          <xsd:enumeration value="Performance Report"/>
          <xsd:enumeration value="Policy"/>
          <xsd:enumeration value="Presentation"/>
          <xsd:enumeration value="Press Release"/>
          <xsd:enumeration value="Procedure"/>
          <xsd:enumeration value="Project Initiation Document"/>
          <xsd:enumeration value="Report"/>
          <xsd:enumeration value="Research"/>
          <xsd:enumeration value="Schedule"/>
          <xsd:enumeration value="Specification"/>
          <xsd:enumeration value="Staff Notice"/>
          <xsd:enumeration value="Strategy"/>
          <xsd:enumeration value="Team Brief"/>
          <xsd:enumeration value="Template"/>
          <xsd:enumeration value="Workflow"/>
        </xsd:restriction>
      </xsd:simpleType>
    </xsd:element>
    <xsd:element name="Summary" ma:index="13" ma:displayName="Summary" ma:description="Insert a short summary" ma:internalName="Summa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mmary xmlns="3afea402-a1eb-41e5-a8cc-1c899e4e8b2e">Flexible word template including built in style sheets (change logo colour, insert tables, bullets, images, numbering) accessed via 'Add ins' button</Summary>
    <PublishingExpirationDate xmlns="http://schemas.microsoft.com/sharepoint/v3" xsi:nil="true"/>
    <Branch xmlns="3afea402-a1eb-41e5-a8cc-1c899e4e8b2e">
      <Value>All Sites</Value>
    </Branch>
    <PublishingStartDate xmlns="http://schemas.microsoft.com/sharepoint/v3" xsi:nil="true"/>
    <Document_x0020_Type xmlns="3afea402-a1eb-41e5-a8cc-1c899e4e8b2e">Template</Document_x0020_Type>
    <Document_x0020_Date xmlns="3afea402-a1eb-41e5-a8cc-1c899e4e8b2e">2012-07-05T23:00:00+00:00</Document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A172-DC2B-4642-ADD2-747F736AA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fea402-a1eb-41e5-a8cc-1c899e4e8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E84F1-22DB-4881-AB5C-4B3F4DE04C0C}">
  <ds:schemaRefs>
    <ds:schemaRef ds:uri="http://schemas.microsoft.com/office/2006/metadata/properties"/>
    <ds:schemaRef ds:uri="http://schemas.microsoft.com/office/infopath/2007/PartnerControls"/>
    <ds:schemaRef ds:uri="3afea402-a1eb-41e5-a8cc-1c899e4e8b2e"/>
    <ds:schemaRef ds:uri="http://schemas.microsoft.com/sharepoint/v3"/>
  </ds:schemaRefs>
</ds:datastoreItem>
</file>

<file path=customXml/itemProps3.xml><?xml version="1.0" encoding="utf-8"?>
<ds:datastoreItem xmlns:ds="http://schemas.openxmlformats.org/officeDocument/2006/customXml" ds:itemID="{279B64D6-A3B5-4293-A767-09CD8AC2F6EA}">
  <ds:schemaRefs>
    <ds:schemaRef ds:uri="http://schemas.microsoft.com/sharepoint/v3/contenttype/forms"/>
  </ds:schemaRefs>
</ds:datastoreItem>
</file>

<file path=customXml/itemProps4.xml><?xml version="1.0" encoding="utf-8"?>
<ds:datastoreItem xmlns:ds="http://schemas.openxmlformats.org/officeDocument/2006/customXml" ds:itemID="{8D3C9CDA-4409-4BEE-B5DB-8DD5544A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Becoming a volunteer</Template>
  <TotalTime>0</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IWM Masterbrand Flexible Word Template</vt:lpstr>
    </vt:vector>
  </TitlesOfParts>
  <Company>the KnightsWood Consultancy</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IWM Masterbrand Flexible Word Template</dc:title>
  <dc:creator>Karen Gurney</dc:creator>
  <cp:lastModifiedBy>Karen Gurney</cp:lastModifiedBy>
  <cp:revision>1</cp:revision>
  <dcterms:created xsi:type="dcterms:W3CDTF">2017-05-18T10:26:00Z</dcterms:created>
  <dcterms:modified xsi:type="dcterms:W3CDTF">2017-05-18T10:26:00Z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0x0101009456238F8BE2E74DB19141B587D05185</vt:lpwstr>
  </property>
</Properties>
</file>